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800"/>
        <w:tblW w:w="3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3096"/>
      </w:tblGrid>
      <w:tr w:rsidR="00B30210" w:rsidRPr="00B30210" w14:paraId="44B9EA85" w14:textId="77777777" w:rsidTr="00B3021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470B4CE" w14:textId="77777777" w:rsidR="00B30210" w:rsidRPr="00B30210" w:rsidRDefault="00B30210" w:rsidP="00B30210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B30210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Project 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2D51CAE" w14:textId="77777777" w:rsidR="00B30210" w:rsidRPr="00B30210" w:rsidRDefault="00B30210" w:rsidP="00B30210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B30210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JSC Serbia Railways - I</w:t>
            </w:r>
          </w:p>
        </w:tc>
      </w:tr>
      <w:tr w:rsidR="00B30210" w:rsidRPr="00B30210" w14:paraId="566CCB3B" w14:textId="77777777" w:rsidTr="00B3021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B66C9B6" w14:textId="77777777" w:rsidR="00B30210" w:rsidRPr="00B30210" w:rsidRDefault="00B30210" w:rsidP="00B30210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B30210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EBRD Project ID: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15509FC" w14:textId="77777777" w:rsidR="00B30210" w:rsidRPr="00B30210" w:rsidRDefault="00B30210" w:rsidP="00B30210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B30210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48409</w:t>
            </w:r>
          </w:p>
        </w:tc>
      </w:tr>
      <w:tr w:rsidR="00B30210" w:rsidRPr="00B30210" w14:paraId="57A730E1" w14:textId="77777777" w:rsidTr="00B3021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6BD899A" w14:textId="77777777" w:rsidR="00B30210" w:rsidRPr="00B30210" w:rsidRDefault="00B30210" w:rsidP="00B30210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B30210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Country: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0549364" w14:textId="77777777" w:rsidR="00B30210" w:rsidRPr="00B30210" w:rsidRDefault="00B30210" w:rsidP="00B30210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B30210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Serbia</w:t>
            </w:r>
          </w:p>
        </w:tc>
      </w:tr>
      <w:tr w:rsidR="00B30210" w:rsidRPr="00B30210" w14:paraId="05C8A431" w14:textId="77777777" w:rsidTr="00B3021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40B0181" w14:textId="77777777" w:rsidR="00B30210" w:rsidRPr="00B30210" w:rsidRDefault="00B30210" w:rsidP="00B30210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B30210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Client 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5457C90" w14:textId="77777777" w:rsidR="00B30210" w:rsidRPr="00B30210" w:rsidRDefault="00B30210" w:rsidP="00B30210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B30210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INFRASTRUCTURE OF SERBIAN RAILWAYS JSC</w:t>
            </w:r>
          </w:p>
        </w:tc>
      </w:tr>
      <w:tr w:rsidR="00B30210" w:rsidRPr="00B30210" w14:paraId="4EE6D843" w14:textId="77777777" w:rsidTr="00B3021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D4F9349" w14:textId="77777777" w:rsidR="00B30210" w:rsidRPr="00B30210" w:rsidRDefault="00B30210" w:rsidP="00B30210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B30210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ECEPP ID: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0D24D28" w14:textId="77777777" w:rsidR="00B30210" w:rsidRPr="00B30210" w:rsidRDefault="00B30210" w:rsidP="00B30210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B30210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14416386</w:t>
            </w:r>
          </w:p>
        </w:tc>
      </w:tr>
      <w:tr w:rsidR="00B30210" w:rsidRPr="00B30210" w14:paraId="5741C700" w14:textId="77777777" w:rsidTr="00B3021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9036F5D" w14:textId="77777777" w:rsidR="00B30210" w:rsidRPr="00B30210" w:rsidRDefault="00B30210" w:rsidP="00B30210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B30210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Procurement Exercise 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3D40146" w14:textId="77777777" w:rsidR="00B30210" w:rsidRPr="00B30210" w:rsidRDefault="00B30210" w:rsidP="00B30210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B30210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Service cars for level crossing</w:t>
            </w:r>
          </w:p>
        </w:tc>
      </w:tr>
      <w:tr w:rsidR="00B30210" w:rsidRPr="00B30210" w14:paraId="68B0FBA3" w14:textId="77777777" w:rsidTr="00B3021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17C2C69" w14:textId="77777777" w:rsidR="00B30210" w:rsidRPr="00B30210" w:rsidRDefault="00B30210" w:rsidP="00B30210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B30210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Procurement Exercise Description: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3C070B7" w14:textId="77777777" w:rsidR="00B30210" w:rsidRPr="00B30210" w:rsidRDefault="00B30210" w:rsidP="00B30210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B30210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Procurement of service cars for level crossing</w:t>
            </w:r>
          </w:p>
        </w:tc>
      </w:tr>
      <w:tr w:rsidR="00B30210" w:rsidRPr="00B30210" w14:paraId="69D25999" w14:textId="77777777" w:rsidTr="00B3021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8B29047" w14:textId="77777777" w:rsidR="00B30210" w:rsidRPr="00B30210" w:rsidRDefault="00B30210" w:rsidP="00B30210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B30210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Type of Procurement: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555DB7F" w14:textId="77777777" w:rsidR="00B30210" w:rsidRPr="00B30210" w:rsidRDefault="00B30210" w:rsidP="00B30210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B30210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Goods</w:t>
            </w:r>
          </w:p>
        </w:tc>
      </w:tr>
      <w:tr w:rsidR="00B30210" w:rsidRPr="00B30210" w14:paraId="20990139" w14:textId="77777777" w:rsidTr="00B3021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5C420D7" w14:textId="77777777" w:rsidR="00B30210" w:rsidRPr="00B30210" w:rsidRDefault="00B30210" w:rsidP="00B30210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B30210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Procurement Method: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02CC547" w14:textId="77777777" w:rsidR="00B30210" w:rsidRPr="00B30210" w:rsidRDefault="00B30210" w:rsidP="00B30210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B30210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Open Tender Single Stage</w:t>
            </w:r>
          </w:p>
        </w:tc>
      </w:tr>
      <w:tr w:rsidR="00B30210" w:rsidRPr="00B30210" w14:paraId="65C30078" w14:textId="77777777" w:rsidTr="00B3021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8D0A5AD" w14:textId="77777777" w:rsidR="00B30210" w:rsidRPr="00B30210" w:rsidRDefault="00B30210" w:rsidP="00B30210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B30210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Business Sector: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77099A3" w14:textId="77777777" w:rsidR="00B30210" w:rsidRPr="00B30210" w:rsidRDefault="00B30210" w:rsidP="00B30210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B30210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Infra Europe</w:t>
            </w:r>
          </w:p>
        </w:tc>
      </w:tr>
      <w:tr w:rsidR="00B30210" w:rsidRPr="00B30210" w14:paraId="5950BA6B" w14:textId="77777777" w:rsidTr="00B3021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4F5D7E9" w14:textId="77777777" w:rsidR="00B30210" w:rsidRPr="00B30210" w:rsidRDefault="00B30210" w:rsidP="00B30210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B30210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Notice Type: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668B0BA" w14:textId="77777777" w:rsidR="00B30210" w:rsidRPr="00B30210" w:rsidRDefault="00B30210" w:rsidP="00B30210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B30210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Invitation For Tenders Single</w:t>
            </w:r>
          </w:p>
        </w:tc>
      </w:tr>
      <w:tr w:rsidR="00B30210" w:rsidRPr="00B30210" w14:paraId="1350B0AF" w14:textId="77777777" w:rsidTr="00B3021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90C7577" w14:textId="77777777" w:rsidR="00B30210" w:rsidRPr="00B30210" w:rsidRDefault="00B30210" w:rsidP="00B30210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B30210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Publication Date: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E02FA7F" w14:textId="77777777" w:rsidR="00B30210" w:rsidRPr="00B30210" w:rsidRDefault="00B30210" w:rsidP="00B30210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B30210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16/09/2021 13:52</w:t>
            </w:r>
          </w:p>
        </w:tc>
      </w:tr>
      <w:tr w:rsidR="00B30210" w:rsidRPr="00B30210" w14:paraId="414C4690" w14:textId="77777777" w:rsidTr="00B3021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996D52F" w14:textId="77777777" w:rsidR="00B30210" w:rsidRPr="00B30210" w:rsidRDefault="00B30210" w:rsidP="00B30210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B30210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Issue Date: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A7D3AF9" w14:textId="77777777" w:rsidR="00B30210" w:rsidRPr="00B30210" w:rsidRDefault="00B30210" w:rsidP="00B30210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B30210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16/09/2021 14:05</w:t>
            </w:r>
          </w:p>
        </w:tc>
      </w:tr>
      <w:tr w:rsidR="00B30210" w:rsidRPr="00B30210" w14:paraId="3240B4DD" w14:textId="77777777" w:rsidTr="00B3021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63BCF91" w14:textId="77777777" w:rsidR="00B30210" w:rsidRPr="00B30210" w:rsidRDefault="00B30210" w:rsidP="00B30210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B30210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Closing Date: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F96AB91" w14:textId="77777777" w:rsidR="00B30210" w:rsidRPr="00B30210" w:rsidRDefault="00B30210" w:rsidP="00B30210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B30210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08/11/2021 14:00</w:t>
            </w:r>
          </w:p>
        </w:tc>
      </w:tr>
    </w:tbl>
    <w:p w14:paraId="3EC6F186" w14:textId="4ABC3D33" w:rsidR="003A67F9" w:rsidRDefault="00B30210" w:rsidP="00B30210">
      <w:pPr>
        <w:jc w:val="center"/>
      </w:pPr>
      <w:r>
        <w:t>SERVICE CARS FOR LEVEL CROSSINGS</w:t>
      </w:r>
    </w:p>
    <w:p w14:paraId="3284AF63" w14:textId="274924FC" w:rsidR="00B30210" w:rsidRDefault="00B30210" w:rsidP="00B30210">
      <w:pPr>
        <w:jc w:val="center"/>
      </w:pPr>
    </w:p>
    <w:p w14:paraId="3C1C9DFB" w14:textId="30E57622" w:rsidR="00B30210" w:rsidRDefault="00B30210" w:rsidP="00B30210">
      <w:pPr>
        <w:jc w:val="center"/>
      </w:pPr>
    </w:p>
    <w:p w14:paraId="6DF1C8EC" w14:textId="6FB5E604" w:rsidR="00B30210" w:rsidRDefault="00B30210" w:rsidP="00B30210">
      <w:pPr>
        <w:jc w:val="center"/>
      </w:pPr>
    </w:p>
    <w:p w14:paraId="30461107" w14:textId="0B0810D7" w:rsidR="00B30210" w:rsidRDefault="00B30210" w:rsidP="00B30210">
      <w:pPr>
        <w:jc w:val="center"/>
      </w:pPr>
    </w:p>
    <w:p w14:paraId="4F7AACAB" w14:textId="303F0E8A" w:rsidR="00B30210" w:rsidRDefault="00B30210" w:rsidP="00B30210">
      <w:pPr>
        <w:jc w:val="center"/>
      </w:pPr>
    </w:p>
    <w:p w14:paraId="7E1D859E" w14:textId="4D9BF529" w:rsidR="00B30210" w:rsidRDefault="00B30210" w:rsidP="00B30210">
      <w:pPr>
        <w:jc w:val="center"/>
      </w:pPr>
    </w:p>
    <w:p w14:paraId="7318FBFC" w14:textId="2087E770" w:rsidR="00B30210" w:rsidRDefault="00B30210" w:rsidP="00B30210">
      <w:pPr>
        <w:jc w:val="center"/>
      </w:pPr>
    </w:p>
    <w:p w14:paraId="18C674F4" w14:textId="10817023" w:rsidR="00B30210" w:rsidRDefault="00B30210" w:rsidP="00B30210">
      <w:pPr>
        <w:jc w:val="center"/>
      </w:pPr>
    </w:p>
    <w:p w14:paraId="50B7AABB" w14:textId="311DB4BB" w:rsidR="00B30210" w:rsidRDefault="00B30210" w:rsidP="00B30210">
      <w:pPr>
        <w:jc w:val="center"/>
      </w:pPr>
    </w:p>
    <w:p w14:paraId="5BAB39E1" w14:textId="52D865AC" w:rsidR="00B30210" w:rsidRDefault="00B30210" w:rsidP="00B30210">
      <w:pPr>
        <w:jc w:val="center"/>
      </w:pPr>
    </w:p>
    <w:p w14:paraId="52C157C4" w14:textId="5E50E3B3" w:rsidR="00B30210" w:rsidRDefault="00B30210" w:rsidP="00B30210">
      <w:pPr>
        <w:jc w:val="center"/>
      </w:pPr>
    </w:p>
    <w:p w14:paraId="603C40A3" w14:textId="02889BAA" w:rsidR="00B30210" w:rsidRDefault="00B30210" w:rsidP="00B30210">
      <w:pPr>
        <w:jc w:val="center"/>
      </w:pPr>
    </w:p>
    <w:p w14:paraId="4DC87231" w14:textId="1DD1ACCE" w:rsidR="00B30210" w:rsidRDefault="00B30210" w:rsidP="00B30210">
      <w:pPr>
        <w:jc w:val="center"/>
      </w:pPr>
    </w:p>
    <w:p w14:paraId="0FDF0DA4" w14:textId="7B1B05E5" w:rsidR="00B30210" w:rsidRDefault="00B30210" w:rsidP="00B30210">
      <w:pPr>
        <w:jc w:val="center"/>
      </w:pPr>
    </w:p>
    <w:p w14:paraId="56BE20AB" w14:textId="56F83156" w:rsidR="00B30210" w:rsidRDefault="00B30210" w:rsidP="00B30210">
      <w:pPr>
        <w:jc w:val="center"/>
      </w:pPr>
    </w:p>
    <w:p w14:paraId="0A899BB1" w14:textId="5C269AE8" w:rsidR="00B30210" w:rsidRDefault="00B30210" w:rsidP="00B30210">
      <w:pPr>
        <w:jc w:val="center"/>
      </w:pPr>
    </w:p>
    <w:p w14:paraId="5011ACAB" w14:textId="5119F5A9" w:rsidR="00B30210" w:rsidRDefault="00B30210" w:rsidP="00B30210">
      <w:pPr>
        <w:jc w:val="center"/>
      </w:pPr>
    </w:p>
    <w:p w14:paraId="6BF2308E" w14:textId="453DA176" w:rsidR="00B30210" w:rsidRDefault="00B30210" w:rsidP="00B30210">
      <w:pPr>
        <w:jc w:val="center"/>
      </w:pPr>
    </w:p>
    <w:p w14:paraId="6867F8AB" w14:textId="77BB98ED" w:rsidR="00B30210" w:rsidRDefault="00B30210" w:rsidP="00B30210">
      <w:pPr>
        <w:jc w:val="center"/>
      </w:pPr>
    </w:p>
    <w:p w14:paraId="72E6B002" w14:textId="16FB3CEF" w:rsidR="00B30210" w:rsidRDefault="00B30210" w:rsidP="00B30210">
      <w:pPr>
        <w:jc w:val="center"/>
      </w:pPr>
    </w:p>
    <w:p w14:paraId="3F5D4835" w14:textId="78A7F99C" w:rsidR="00B30210" w:rsidRDefault="00B30210" w:rsidP="00B30210">
      <w:pPr>
        <w:jc w:val="center"/>
      </w:pPr>
    </w:p>
    <w:p w14:paraId="5F1FC623" w14:textId="61011F47" w:rsidR="00B30210" w:rsidRDefault="00B30210" w:rsidP="00B30210">
      <w:pPr>
        <w:jc w:val="center"/>
      </w:pPr>
    </w:p>
    <w:p w14:paraId="0319DC96" w14:textId="1230084A" w:rsidR="00B30210" w:rsidRDefault="00B30210" w:rsidP="00B30210">
      <w:pPr>
        <w:jc w:val="center"/>
      </w:pPr>
    </w:p>
    <w:p w14:paraId="57BAAF4A" w14:textId="2FE38166" w:rsidR="00B30210" w:rsidRDefault="00B30210" w:rsidP="00B30210">
      <w:pPr>
        <w:jc w:val="center"/>
      </w:pPr>
    </w:p>
    <w:p w14:paraId="45E805E3" w14:textId="7136BB84" w:rsidR="00B30210" w:rsidRDefault="00B30210" w:rsidP="00B30210">
      <w:pPr>
        <w:jc w:val="center"/>
      </w:pPr>
    </w:p>
    <w:p w14:paraId="5BC49FED" w14:textId="2138335F" w:rsidR="00B30210" w:rsidRDefault="00B30210" w:rsidP="00B30210">
      <w:pPr>
        <w:jc w:val="center"/>
      </w:pPr>
    </w:p>
    <w:p w14:paraId="0417890D" w14:textId="15F15A6B" w:rsidR="00B30210" w:rsidRDefault="00B30210" w:rsidP="00B30210">
      <w:pPr>
        <w:jc w:val="center"/>
      </w:pPr>
    </w:p>
    <w:p w14:paraId="6726722B" w14:textId="48F6B768" w:rsidR="00B30210" w:rsidRDefault="00B30210" w:rsidP="00B30210">
      <w:pPr>
        <w:jc w:val="center"/>
      </w:pPr>
    </w:p>
    <w:p w14:paraId="27B1E5AE" w14:textId="1E05C824" w:rsidR="00B30210" w:rsidRDefault="00366DAA" w:rsidP="00B30210">
      <w:pPr>
        <w:jc w:val="center"/>
      </w:pPr>
      <w:r>
        <w:rPr>
          <w:lang w:val="sr-Cyrl-RS"/>
        </w:rPr>
        <w:lastRenderedPageBreak/>
        <w:t>СЕРВИСНИ АУТОМОБИЛИ ЗА ПУТНЕ ПРЕЛАЗЕ</w:t>
      </w:r>
    </w:p>
    <w:p w14:paraId="3BE6FE2D" w14:textId="096980FE" w:rsidR="00B30210" w:rsidRDefault="00B30210" w:rsidP="00B30210">
      <w:pPr>
        <w:jc w:val="center"/>
      </w:pPr>
    </w:p>
    <w:tbl>
      <w:tblPr>
        <w:tblpPr w:leftFromText="180" w:rightFromText="180" w:horzAnchor="margin" w:tblpXSpec="center" w:tblpY="800"/>
        <w:tblW w:w="3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3633"/>
      </w:tblGrid>
      <w:tr w:rsidR="00366DAA" w:rsidRPr="00B30210" w14:paraId="2ADAA0FD" w14:textId="77777777" w:rsidTr="00FC4C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D074CBD" w14:textId="730CF839" w:rsidR="00B30210" w:rsidRPr="00B30210" w:rsidRDefault="00366DAA" w:rsidP="00FC4C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val="sr-Cyrl-RS"/>
              </w:rPr>
              <w:t>Назив Пројекта</w:t>
            </w:r>
            <w:r w:rsidR="00B30210" w:rsidRPr="00B30210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C17DF34" w14:textId="77777777" w:rsidR="00B30210" w:rsidRPr="00B30210" w:rsidRDefault="00B30210" w:rsidP="00FC4C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B30210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JSC Serbia Railways - I</w:t>
            </w:r>
          </w:p>
        </w:tc>
      </w:tr>
      <w:tr w:rsidR="00366DAA" w:rsidRPr="00B30210" w14:paraId="59C96801" w14:textId="77777777" w:rsidTr="00FC4C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05ECE3F" w14:textId="50735191" w:rsidR="00B30210" w:rsidRPr="00B30210" w:rsidRDefault="00366DAA" w:rsidP="00FC4C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EBRD ID</w:t>
            </w:r>
            <w:r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val="sr-Cyrl-RS"/>
              </w:rPr>
              <w:t xml:space="preserve"> број</w:t>
            </w:r>
            <w:r w:rsidR="00B30210" w:rsidRPr="00B30210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01B1389" w14:textId="77777777" w:rsidR="00B30210" w:rsidRPr="00B30210" w:rsidRDefault="00B30210" w:rsidP="00FC4C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B30210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48409</w:t>
            </w:r>
          </w:p>
        </w:tc>
      </w:tr>
      <w:tr w:rsidR="00366DAA" w:rsidRPr="00B30210" w14:paraId="42DD9F63" w14:textId="77777777" w:rsidTr="00FC4C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EA7C44F" w14:textId="42B3297D" w:rsidR="00366DAA" w:rsidRPr="00B30210" w:rsidRDefault="00366DAA" w:rsidP="00366DAA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val="sr-Cyrl-RS"/>
              </w:rPr>
              <w:t>Земља</w:t>
            </w:r>
            <w:r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522CB4A" w14:textId="787F84A0" w:rsidR="00366DAA" w:rsidRPr="00B30210" w:rsidRDefault="00366DAA" w:rsidP="00366DAA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222222"/>
                <w:sz w:val="20"/>
                <w:szCs w:val="20"/>
                <w:lang w:val="sr-Cyrl-RS"/>
              </w:rPr>
              <w:t>Србија</w:t>
            </w:r>
          </w:p>
        </w:tc>
      </w:tr>
      <w:tr w:rsidR="00366DAA" w:rsidRPr="00B30210" w14:paraId="0848E604" w14:textId="77777777" w:rsidTr="00FC4C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B387A12" w14:textId="6E9129B0" w:rsidR="00366DAA" w:rsidRPr="00B30210" w:rsidRDefault="00366DAA" w:rsidP="00366DAA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val="sr-Cyrl-RS"/>
              </w:rPr>
              <w:t>Име Клијента</w:t>
            </w:r>
            <w:r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0AFEDF6" w14:textId="30C103A4" w:rsidR="00366DAA" w:rsidRPr="00B30210" w:rsidRDefault="00366DAA" w:rsidP="00366DAA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222222"/>
                <w:sz w:val="20"/>
                <w:szCs w:val="20"/>
                <w:lang w:val="sr-Cyrl-RS"/>
              </w:rPr>
              <w:t>ИНФРАСТРУКТУРА ЖЕЛЕЗНИЦЕ СРБИЈЕ А.Д.</w:t>
            </w:r>
          </w:p>
        </w:tc>
      </w:tr>
      <w:tr w:rsidR="00366DAA" w:rsidRPr="00B30210" w14:paraId="39B0DFA4" w14:textId="77777777" w:rsidTr="00FC4C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FACCD4A" w14:textId="46AC783A" w:rsidR="00B30210" w:rsidRPr="00B30210" w:rsidRDefault="00366DAA" w:rsidP="00FC4C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ECEPP ID: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34C85AB" w14:textId="77777777" w:rsidR="00B30210" w:rsidRPr="00B30210" w:rsidRDefault="00B30210" w:rsidP="00FC4C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B30210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14416386</w:t>
            </w:r>
          </w:p>
        </w:tc>
      </w:tr>
      <w:tr w:rsidR="00366DAA" w:rsidRPr="00B30210" w14:paraId="7439DA5E" w14:textId="77777777" w:rsidTr="00FC4C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1806D58" w14:textId="315F4A6E" w:rsidR="00B30210" w:rsidRPr="00B30210" w:rsidRDefault="00366DAA" w:rsidP="00FC4C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val="sr-Cyrl-RS"/>
              </w:rPr>
              <w:t>Назив Набавке</w:t>
            </w:r>
            <w:r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6EFAFD8" w14:textId="50AAFBFB" w:rsidR="00B30210" w:rsidRPr="00B30210" w:rsidRDefault="00366DAA" w:rsidP="00FC4C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222222"/>
                <w:sz w:val="20"/>
                <w:szCs w:val="20"/>
                <w:lang w:val="sr-Cyrl-RS"/>
              </w:rPr>
              <w:t>Сервисни аутомобили за путне прелазе</w:t>
            </w:r>
          </w:p>
        </w:tc>
      </w:tr>
      <w:tr w:rsidR="00366DAA" w:rsidRPr="00B30210" w14:paraId="1F2EC4C6" w14:textId="77777777" w:rsidTr="00FC4C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A7B2D60" w14:textId="5F9FE984" w:rsidR="00B30210" w:rsidRPr="00B30210" w:rsidRDefault="00366DAA" w:rsidP="00FC4C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val="sr-Cyrl-RS"/>
              </w:rPr>
              <w:t>Опис Набавке</w:t>
            </w:r>
            <w:r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288A501" w14:textId="2C02B32C" w:rsidR="00B30210" w:rsidRPr="00B30210" w:rsidRDefault="00366DAA" w:rsidP="00FC4C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222222"/>
                <w:sz w:val="20"/>
                <w:szCs w:val="20"/>
                <w:lang w:val="sr-Cyrl-RS"/>
              </w:rPr>
              <w:t>Набавка сервисних аутомобила за путне прелазе</w:t>
            </w:r>
          </w:p>
        </w:tc>
      </w:tr>
      <w:tr w:rsidR="00366DAA" w:rsidRPr="00B30210" w14:paraId="389EC960" w14:textId="77777777" w:rsidTr="00FC4C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03F9640" w14:textId="6E54801B" w:rsidR="00B30210" w:rsidRPr="00B30210" w:rsidRDefault="00366DAA" w:rsidP="00FC4C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val="sr-Cyrl-RS"/>
              </w:rPr>
              <w:t>Врста Набавке</w:t>
            </w:r>
            <w:r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274098B" w14:textId="60F43F11" w:rsidR="00B30210" w:rsidRPr="00B30210" w:rsidRDefault="00366DAA" w:rsidP="00FC4C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222222"/>
                <w:sz w:val="20"/>
                <w:szCs w:val="20"/>
                <w:lang w:val="sr-Cyrl-RS"/>
              </w:rPr>
              <w:t>Добра</w:t>
            </w:r>
          </w:p>
        </w:tc>
      </w:tr>
      <w:tr w:rsidR="00366DAA" w:rsidRPr="00B30210" w14:paraId="03C83308" w14:textId="77777777" w:rsidTr="00FC4C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EA04457" w14:textId="4CAA2B1A" w:rsidR="00B30210" w:rsidRPr="00B30210" w:rsidRDefault="00366DAA" w:rsidP="00FC4C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val="sr-Cyrl-RS"/>
              </w:rPr>
              <w:t>Метод Набавке</w:t>
            </w:r>
            <w:r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56A8DA1" w14:textId="17B221AE" w:rsidR="00B30210" w:rsidRPr="00B30210" w:rsidRDefault="00366DAA" w:rsidP="00FC4C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 w:hint="eastAsia"/>
                <w:color w:val="222222"/>
                <w:sz w:val="20"/>
                <w:szCs w:val="20"/>
                <w:lang w:val="sr-Cyrl-RS"/>
              </w:rPr>
              <w:t>О</w:t>
            </w:r>
            <w:r>
              <w:rPr>
                <w:rFonts w:ascii="inherit" w:eastAsia="Times New Roman" w:hAnsi="inherit" w:cs="Arial"/>
                <w:color w:val="222222"/>
                <w:sz w:val="20"/>
                <w:szCs w:val="20"/>
                <w:lang w:val="sr-Cyrl-RS"/>
              </w:rPr>
              <w:t>творени Једностепени Поступак</w:t>
            </w:r>
          </w:p>
        </w:tc>
      </w:tr>
      <w:tr w:rsidR="00366DAA" w:rsidRPr="00B30210" w14:paraId="023A9B6F" w14:textId="77777777" w:rsidTr="00FC4C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25A6FB5" w14:textId="6C9D6314" w:rsidR="00B30210" w:rsidRPr="00B30210" w:rsidRDefault="00366DAA" w:rsidP="00FC4C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val="sr-Cyrl-RS"/>
              </w:rPr>
              <w:t>Пословни Сектор</w:t>
            </w:r>
            <w:r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27C3643" w14:textId="11E2D22C" w:rsidR="00B30210" w:rsidRPr="00B30210" w:rsidRDefault="00366DAA" w:rsidP="00FC4C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222222"/>
                <w:sz w:val="20"/>
                <w:szCs w:val="20"/>
                <w:lang w:val="sr-Cyrl-RS"/>
              </w:rPr>
              <w:t>Инфра Европа</w:t>
            </w:r>
          </w:p>
        </w:tc>
      </w:tr>
      <w:tr w:rsidR="00366DAA" w:rsidRPr="00B30210" w14:paraId="626561D5" w14:textId="77777777" w:rsidTr="00FC4C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D69A4CD" w14:textId="6AA41231" w:rsidR="00B30210" w:rsidRPr="00B30210" w:rsidRDefault="00366DAA" w:rsidP="00FC4C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val="sr-Cyrl-RS"/>
              </w:rPr>
              <w:t>Врста Обавештења</w:t>
            </w:r>
            <w:r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8E41E25" w14:textId="55005979" w:rsidR="00B30210" w:rsidRPr="00B30210" w:rsidRDefault="00366DAA" w:rsidP="00FC4C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222222"/>
                <w:sz w:val="20"/>
                <w:szCs w:val="20"/>
                <w:lang w:val="sr-Cyrl-RS"/>
              </w:rPr>
              <w:t>Позив за Понуђаче Једностепено</w:t>
            </w:r>
          </w:p>
        </w:tc>
      </w:tr>
      <w:tr w:rsidR="00366DAA" w:rsidRPr="00B30210" w14:paraId="320A410A" w14:textId="77777777" w:rsidTr="00FC4C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66713E6" w14:textId="49F12BFC" w:rsidR="00366DAA" w:rsidRPr="00B30210" w:rsidRDefault="00366DAA" w:rsidP="00366DAA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val="sr-Cyrl-RS"/>
              </w:rPr>
              <w:t>Датум Објаве</w:t>
            </w:r>
            <w:r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B73517F" w14:textId="77777777" w:rsidR="00366DAA" w:rsidRPr="00B30210" w:rsidRDefault="00366DAA" w:rsidP="00366DAA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B30210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16/09/2021 13:52</w:t>
            </w:r>
          </w:p>
        </w:tc>
      </w:tr>
      <w:tr w:rsidR="00366DAA" w:rsidRPr="00B30210" w14:paraId="48AFD0C5" w14:textId="77777777" w:rsidTr="00FC4C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E6DF68C" w14:textId="77742858" w:rsidR="00366DAA" w:rsidRPr="00B30210" w:rsidRDefault="00366DAA" w:rsidP="00366DAA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val="sr-Cyrl-RS"/>
              </w:rPr>
              <w:t>Датум Издавања</w:t>
            </w:r>
            <w:r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B98317F" w14:textId="77777777" w:rsidR="00366DAA" w:rsidRPr="00B30210" w:rsidRDefault="00366DAA" w:rsidP="00366DAA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B30210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16/09/2021 14:05</w:t>
            </w:r>
          </w:p>
        </w:tc>
      </w:tr>
      <w:tr w:rsidR="00366DAA" w:rsidRPr="00B30210" w14:paraId="1E5B15B7" w14:textId="77777777" w:rsidTr="00FC4C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BE8E452" w14:textId="1089BC0F" w:rsidR="00366DAA" w:rsidRPr="00B30210" w:rsidRDefault="00366DAA" w:rsidP="00366DAA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val="sr-Cyrl-RS"/>
              </w:rPr>
              <w:t>Датум затварања</w:t>
            </w:r>
            <w:r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08BCD98" w14:textId="77777777" w:rsidR="00366DAA" w:rsidRPr="00B30210" w:rsidRDefault="00366DAA" w:rsidP="00366DAA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B30210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08/11/2021 14:00</w:t>
            </w:r>
          </w:p>
        </w:tc>
      </w:tr>
    </w:tbl>
    <w:p w14:paraId="2F8644B9" w14:textId="77777777" w:rsidR="00B30210" w:rsidRDefault="00B30210" w:rsidP="00B30210">
      <w:pPr>
        <w:jc w:val="center"/>
      </w:pPr>
    </w:p>
    <w:sectPr w:rsidR="00B30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10"/>
    <w:rsid w:val="00366DAA"/>
    <w:rsid w:val="003A67F9"/>
    <w:rsid w:val="009D7548"/>
    <w:rsid w:val="00B3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05B54"/>
  <w15:chartTrackingRefBased/>
  <w15:docId w15:val="{BB1819AD-0C2B-4323-82D5-B9BDA462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0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2</cp:revision>
  <dcterms:created xsi:type="dcterms:W3CDTF">2021-09-17T08:25:00Z</dcterms:created>
  <dcterms:modified xsi:type="dcterms:W3CDTF">2021-09-17T08:42:00Z</dcterms:modified>
</cp:coreProperties>
</file>